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A5A009" w14:textId="77777777" w:rsidR="004D5AED" w:rsidRPr="0062794C" w:rsidRDefault="005F7F19" w:rsidP="005F7F19">
      <w:pPr>
        <w:spacing w:before="100" w:beforeAutospacing="1" w:after="100" w:afterAutospacing="1" w:line="240" w:lineRule="auto"/>
        <w:jc w:val="center"/>
        <w:outlineLvl w:val="0"/>
        <w:rPr>
          <w:rFonts w:ascii="Times New Roman" w:eastAsia="Times New Roman" w:hAnsi="Times New Roman" w:cs="Times New Roman"/>
          <w:b/>
          <w:bCs/>
          <w:kern w:val="36"/>
          <w:sz w:val="32"/>
          <w:szCs w:val="32"/>
          <w:u w:val="single"/>
          <w:lang w:eastAsia="fr-FR"/>
        </w:rPr>
      </w:pPr>
      <w:r w:rsidRPr="0062794C">
        <w:rPr>
          <w:rFonts w:ascii="Times New Roman" w:eastAsia="Times New Roman" w:hAnsi="Times New Roman" w:cs="Times New Roman"/>
          <w:b/>
          <w:bCs/>
          <w:kern w:val="36"/>
          <w:sz w:val="32"/>
          <w:szCs w:val="32"/>
          <w:u w:val="single"/>
          <w:lang w:eastAsia="fr-FR"/>
        </w:rPr>
        <w:t>Arrivée du chat à la maison</w:t>
      </w:r>
    </w:p>
    <w:p w14:paraId="01F949AC" w14:textId="77777777" w:rsidR="005F7F19" w:rsidRPr="005F7F19" w:rsidRDefault="005F7F19" w:rsidP="005F7F19">
      <w:pPr>
        <w:spacing w:before="100" w:beforeAutospacing="1" w:after="100" w:afterAutospacing="1" w:line="240" w:lineRule="auto"/>
        <w:rPr>
          <w:rFonts w:ascii="Times New Roman" w:eastAsia="Times New Roman" w:hAnsi="Times New Roman" w:cs="Times New Roman"/>
          <w:sz w:val="24"/>
          <w:szCs w:val="24"/>
          <w:lang w:eastAsia="fr-FR"/>
        </w:rPr>
      </w:pPr>
      <w:r w:rsidRPr="005F7F19">
        <w:rPr>
          <w:rFonts w:ascii="Times New Roman" w:eastAsia="Times New Roman" w:hAnsi="Times New Roman" w:cs="Times New Roman"/>
          <w:sz w:val="24"/>
          <w:szCs w:val="24"/>
          <w:lang w:eastAsia="fr-FR"/>
        </w:rPr>
        <w:t xml:space="preserve">Votre bébé est enfin arrivé. La joie et l’émotion sont immenses. Mais il faut savoir que </w:t>
      </w:r>
      <w:r w:rsidRPr="005F7F19">
        <w:rPr>
          <w:rFonts w:ascii="Times New Roman" w:eastAsia="Times New Roman" w:hAnsi="Times New Roman" w:cs="Times New Roman"/>
          <w:b/>
          <w:bCs/>
          <w:sz w:val="24"/>
          <w:szCs w:val="24"/>
          <w:lang w:eastAsia="fr-FR"/>
        </w:rPr>
        <w:t>le chat va être dépaysé</w:t>
      </w:r>
      <w:r w:rsidRPr="005F7F19">
        <w:rPr>
          <w:rFonts w:ascii="Times New Roman" w:eastAsia="Times New Roman" w:hAnsi="Times New Roman" w:cs="Times New Roman"/>
          <w:sz w:val="24"/>
          <w:szCs w:val="24"/>
          <w:lang w:eastAsia="fr-FR"/>
        </w:rPr>
        <w:t xml:space="preserve"> par son nouvel environnement, </w:t>
      </w:r>
      <w:r w:rsidRPr="005F7F19">
        <w:rPr>
          <w:rFonts w:ascii="Times New Roman" w:eastAsia="Times New Roman" w:hAnsi="Times New Roman" w:cs="Times New Roman"/>
          <w:b/>
          <w:bCs/>
          <w:sz w:val="24"/>
          <w:szCs w:val="24"/>
          <w:lang w:eastAsia="fr-FR"/>
        </w:rPr>
        <w:t>effrayé</w:t>
      </w:r>
      <w:r w:rsidRPr="005F7F19">
        <w:rPr>
          <w:rFonts w:ascii="Times New Roman" w:eastAsia="Times New Roman" w:hAnsi="Times New Roman" w:cs="Times New Roman"/>
          <w:sz w:val="24"/>
          <w:szCs w:val="24"/>
          <w:lang w:eastAsia="fr-FR"/>
        </w:rPr>
        <w:t xml:space="preserve"> par l’absence de sa mère et de ses frères, </w:t>
      </w:r>
      <w:r w:rsidRPr="005F7F19">
        <w:rPr>
          <w:rFonts w:ascii="Times New Roman" w:eastAsia="Times New Roman" w:hAnsi="Times New Roman" w:cs="Times New Roman"/>
          <w:b/>
          <w:bCs/>
          <w:sz w:val="24"/>
          <w:szCs w:val="24"/>
          <w:lang w:eastAsia="fr-FR"/>
        </w:rPr>
        <w:t>dérouté</w:t>
      </w:r>
      <w:r w:rsidRPr="005F7F19">
        <w:rPr>
          <w:rFonts w:ascii="Times New Roman" w:eastAsia="Times New Roman" w:hAnsi="Times New Roman" w:cs="Times New Roman"/>
          <w:sz w:val="24"/>
          <w:szCs w:val="24"/>
          <w:lang w:eastAsia="fr-FR"/>
        </w:rPr>
        <w:t xml:space="preserve"> par le changement d’habitudes.</w:t>
      </w:r>
    </w:p>
    <w:p w14:paraId="538BFB23" w14:textId="77777777" w:rsidR="005F7F19" w:rsidRDefault="005F7F19" w:rsidP="005F7F19">
      <w:pPr>
        <w:spacing w:before="100" w:beforeAutospacing="1" w:after="100" w:afterAutospacing="1" w:line="240" w:lineRule="auto"/>
        <w:rPr>
          <w:rFonts w:ascii="Times New Roman" w:eastAsia="Times New Roman" w:hAnsi="Times New Roman" w:cs="Times New Roman"/>
          <w:sz w:val="24"/>
          <w:szCs w:val="24"/>
          <w:lang w:eastAsia="fr-FR"/>
        </w:rPr>
      </w:pPr>
      <w:r w:rsidRPr="005F7F19">
        <w:rPr>
          <w:rFonts w:ascii="Times New Roman" w:eastAsia="Times New Roman" w:hAnsi="Times New Roman" w:cs="Times New Roman"/>
          <w:sz w:val="24"/>
          <w:szCs w:val="24"/>
          <w:lang w:eastAsia="fr-FR"/>
        </w:rPr>
        <w:t xml:space="preserve">Il va falloir du </w:t>
      </w:r>
      <w:r w:rsidRPr="005F7F19">
        <w:rPr>
          <w:rFonts w:ascii="Times New Roman" w:eastAsia="Times New Roman" w:hAnsi="Times New Roman" w:cs="Times New Roman"/>
          <w:b/>
          <w:bCs/>
          <w:sz w:val="24"/>
          <w:szCs w:val="24"/>
          <w:lang w:eastAsia="fr-FR"/>
        </w:rPr>
        <w:t>calme</w:t>
      </w:r>
      <w:r w:rsidRPr="005F7F19">
        <w:rPr>
          <w:rFonts w:ascii="Times New Roman" w:eastAsia="Times New Roman" w:hAnsi="Times New Roman" w:cs="Times New Roman"/>
          <w:sz w:val="24"/>
          <w:szCs w:val="24"/>
          <w:lang w:eastAsia="fr-FR"/>
        </w:rPr>
        <w:t xml:space="preserve">, de la </w:t>
      </w:r>
      <w:r w:rsidRPr="005F7F19">
        <w:rPr>
          <w:rFonts w:ascii="Times New Roman" w:eastAsia="Times New Roman" w:hAnsi="Times New Roman" w:cs="Times New Roman"/>
          <w:b/>
          <w:bCs/>
          <w:sz w:val="24"/>
          <w:szCs w:val="24"/>
          <w:lang w:eastAsia="fr-FR"/>
        </w:rPr>
        <w:t>patience</w:t>
      </w:r>
      <w:r w:rsidRPr="005F7F19">
        <w:rPr>
          <w:rFonts w:ascii="Times New Roman" w:eastAsia="Times New Roman" w:hAnsi="Times New Roman" w:cs="Times New Roman"/>
          <w:sz w:val="24"/>
          <w:szCs w:val="24"/>
          <w:lang w:eastAsia="fr-FR"/>
        </w:rPr>
        <w:t xml:space="preserve"> et de la </w:t>
      </w:r>
      <w:r w:rsidRPr="005F7F19">
        <w:rPr>
          <w:rFonts w:ascii="Times New Roman" w:eastAsia="Times New Roman" w:hAnsi="Times New Roman" w:cs="Times New Roman"/>
          <w:b/>
          <w:bCs/>
          <w:sz w:val="24"/>
          <w:szCs w:val="24"/>
          <w:lang w:eastAsia="fr-FR"/>
        </w:rPr>
        <w:t>tendresse</w:t>
      </w:r>
      <w:r w:rsidRPr="005F7F19">
        <w:rPr>
          <w:rFonts w:ascii="Times New Roman" w:eastAsia="Times New Roman" w:hAnsi="Times New Roman" w:cs="Times New Roman"/>
          <w:sz w:val="24"/>
          <w:szCs w:val="24"/>
          <w:lang w:eastAsia="fr-FR"/>
        </w:rPr>
        <w:t xml:space="preserve"> pour l’aider à se détendre : il est inutile de tenter d’accélérer le processus, et même dangereux de le contraindre à accepter câlins et caresses. S’il n’est pas trop timide, il s’approchera de ce nouvel ami « humain » au bout de quelques minutes et, rassuré par ses mains chaudes, remerciera des soins en ronronnant.</w:t>
      </w:r>
    </w:p>
    <w:p w14:paraId="3C2E5BA3" w14:textId="77777777" w:rsidR="00DB1B85" w:rsidRDefault="00DB1B85" w:rsidP="00DB1B85">
      <w:pPr>
        <w:pStyle w:val="NormalWeb"/>
        <w:jc w:val="both"/>
      </w:pPr>
      <w:r>
        <w:rPr>
          <w:rStyle w:val="lev"/>
        </w:rPr>
        <w:t>Freinez votre enthousiasme et celui des enfants, agissez avec douceur et sans cri. Evitez les passages de mains en mains. Élevé dans une atmosphère trop bruyante ou agitée, votre chaton pourrait devenir un adulte peureux et craintif.</w:t>
      </w:r>
    </w:p>
    <w:p w14:paraId="597E589A" w14:textId="77777777" w:rsidR="005F7F19" w:rsidRDefault="00DB1B85" w:rsidP="004D5AED">
      <w:pPr>
        <w:pStyle w:val="NormalWeb"/>
        <w:jc w:val="both"/>
        <w:rPr>
          <w:b/>
          <w:bCs/>
          <w:u w:val="single"/>
        </w:rPr>
      </w:pPr>
      <w:r>
        <w:t> </w:t>
      </w:r>
      <w:r w:rsidR="005F7F19" w:rsidRPr="005F7F19">
        <w:rPr>
          <w:b/>
          <w:bCs/>
          <w:u w:val="single"/>
        </w:rPr>
        <w:t>Le chaton, de l’élevage à la maison</w:t>
      </w:r>
    </w:p>
    <w:p w14:paraId="5F19E45C" w14:textId="77777777" w:rsidR="006C7B11" w:rsidRDefault="005F7F19" w:rsidP="005F7F19">
      <w:pPr>
        <w:spacing w:before="100" w:beforeAutospacing="1" w:after="100" w:afterAutospacing="1" w:line="240" w:lineRule="auto"/>
        <w:rPr>
          <w:rFonts w:ascii="Times New Roman" w:eastAsia="Times New Roman" w:hAnsi="Times New Roman" w:cs="Times New Roman"/>
          <w:sz w:val="24"/>
          <w:szCs w:val="24"/>
          <w:lang w:eastAsia="fr-FR"/>
        </w:rPr>
      </w:pPr>
      <w:r w:rsidRPr="005F7F19">
        <w:rPr>
          <w:rFonts w:ascii="Times New Roman" w:eastAsia="Times New Roman" w:hAnsi="Times New Roman" w:cs="Times New Roman"/>
          <w:sz w:val="24"/>
          <w:szCs w:val="24"/>
          <w:lang w:eastAsia="fr-FR"/>
        </w:rPr>
        <w:t>Une fois à la maiso</w:t>
      </w:r>
      <w:r w:rsidRPr="00612122">
        <w:rPr>
          <w:rFonts w:ascii="Times New Roman" w:eastAsia="Times New Roman" w:hAnsi="Times New Roman" w:cs="Times New Roman"/>
          <w:sz w:val="24"/>
          <w:szCs w:val="24"/>
          <w:lang w:eastAsia="fr-FR"/>
        </w:rPr>
        <w:t xml:space="preserve">n, on ouvre la cage et on laisse sortir le chat sans le forcer et en lui montrant l’endroit où est placée sa </w:t>
      </w:r>
      <w:hyperlink r:id="rId5" w:history="1">
        <w:r w:rsidRPr="00612122">
          <w:rPr>
            <w:rFonts w:ascii="Times New Roman" w:eastAsia="Times New Roman" w:hAnsi="Times New Roman" w:cs="Times New Roman"/>
            <w:bCs/>
            <w:sz w:val="24"/>
            <w:szCs w:val="24"/>
            <w:lang w:eastAsia="fr-FR"/>
          </w:rPr>
          <w:t>litière</w:t>
        </w:r>
      </w:hyperlink>
      <w:r w:rsidR="00612122">
        <w:rPr>
          <w:rFonts w:ascii="Times New Roman" w:eastAsia="Times New Roman" w:hAnsi="Times New Roman" w:cs="Times New Roman"/>
          <w:sz w:val="24"/>
          <w:szCs w:val="24"/>
          <w:lang w:eastAsia="fr-FR"/>
        </w:rPr>
        <w:t xml:space="preserve"> (</w:t>
      </w:r>
      <w:r w:rsidR="00612122" w:rsidRPr="00612122">
        <w:rPr>
          <w:rFonts w:ascii="Times New Roman" w:eastAsia="Times New Roman" w:hAnsi="Times New Roman" w:cs="Times New Roman"/>
          <w:b/>
          <w:color w:val="FF0000"/>
          <w:sz w:val="24"/>
          <w:szCs w:val="24"/>
          <w:lang w:eastAsia="fr-FR"/>
        </w:rPr>
        <w:t xml:space="preserve">Si trappe </w:t>
      </w:r>
      <w:r w:rsidR="00612122">
        <w:rPr>
          <w:rFonts w:ascii="Times New Roman" w:eastAsia="Times New Roman" w:hAnsi="Times New Roman" w:cs="Times New Roman"/>
          <w:b/>
          <w:color w:val="FF0000"/>
          <w:sz w:val="24"/>
          <w:szCs w:val="24"/>
          <w:lang w:eastAsia="fr-FR"/>
        </w:rPr>
        <w:t>à</w:t>
      </w:r>
      <w:r w:rsidR="00612122" w:rsidRPr="00612122">
        <w:rPr>
          <w:rFonts w:ascii="Times New Roman" w:eastAsia="Times New Roman" w:hAnsi="Times New Roman" w:cs="Times New Roman"/>
          <w:b/>
          <w:color w:val="FF0000"/>
          <w:sz w:val="24"/>
          <w:szCs w:val="24"/>
          <w:lang w:eastAsia="fr-FR"/>
        </w:rPr>
        <w:t xml:space="preserve"> la litière enlever au début</w:t>
      </w:r>
      <w:r w:rsidR="00612122">
        <w:rPr>
          <w:rFonts w:ascii="Times New Roman" w:eastAsia="Times New Roman" w:hAnsi="Times New Roman" w:cs="Times New Roman"/>
          <w:sz w:val="24"/>
          <w:szCs w:val="24"/>
          <w:lang w:eastAsia="fr-FR"/>
        </w:rPr>
        <w:t>).</w:t>
      </w:r>
      <w:r w:rsidRPr="005F7F19">
        <w:rPr>
          <w:rFonts w:ascii="Times New Roman" w:eastAsia="Times New Roman" w:hAnsi="Times New Roman" w:cs="Times New Roman"/>
          <w:sz w:val="24"/>
          <w:szCs w:val="24"/>
          <w:lang w:eastAsia="fr-FR"/>
        </w:rPr>
        <w:t xml:space="preserve"> Il peut ne pas faire ses besoins durant 48 heures c'est normal. Placez la litière dans un endroit facile d'accès durant les 3 premiers jours. </w:t>
      </w:r>
    </w:p>
    <w:p w14:paraId="7F5A8425" w14:textId="77777777" w:rsidR="005F7F19" w:rsidRDefault="005F7F19" w:rsidP="005F7F19">
      <w:pPr>
        <w:spacing w:before="100" w:beforeAutospacing="1" w:after="100" w:afterAutospacing="1" w:line="240" w:lineRule="auto"/>
        <w:rPr>
          <w:rFonts w:ascii="Times New Roman" w:eastAsia="Times New Roman" w:hAnsi="Times New Roman" w:cs="Times New Roman"/>
          <w:sz w:val="24"/>
          <w:szCs w:val="24"/>
          <w:lang w:eastAsia="fr-FR"/>
        </w:rPr>
      </w:pPr>
      <w:r w:rsidRPr="005F7F19">
        <w:rPr>
          <w:rFonts w:ascii="Times New Roman" w:hAnsi="Times New Roman" w:cs="Times New Roman"/>
          <w:sz w:val="24"/>
          <w:szCs w:val="24"/>
        </w:rPr>
        <w:t>Le chat est un animal très attaché à son territoire et certaines règles sont à respecter pour que le chat se sente à l’aise dans son nouveau milieu de vie.</w:t>
      </w:r>
      <w:r w:rsidRPr="005F7F19">
        <w:rPr>
          <w:rFonts w:ascii="Times New Roman" w:hAnsi="Times New Roman" w:cs="Times New Roman"/>
          <w:sz w:val="24"/>
          <w:szCs w:val="24"/>
        </w:rPr>
        <w:br/>
        <w:t>- la litière doit se trouver dans un lieu calme (éviter la proximité avec tout objet bruyant tel qu’une machine à laver...), accessible en permanence, et situé à distance de son lieu d’alimentation.</w:t>
      </w:r>
      <w:r w:rsidRPr="005F7F19">
        <w:rPr>
          <w:rFonts w:ascii="Times New Roman" w:hAnsi="Times New Roman" w:cs="Times New Roman"/>
          <w:sz w:val="24"/>
          <w:szCs w:val="24"/>
        </w:rPr>
        <w:br/>
        <w:t>Cette litière doit rester particulièrement propre et si plusieurs chats sont présents dans une même habitation, l’idéal est que chaque chat puisse bénéficier de sa propre litière.</w:t>
      </w:r>
      <w:r w:rsidRPr="005F7F19">
        <w:rPr>
          <w:rFonts w:ascii="Times New Roman" w:hAnsi="Times New Roman" w:cs="Times New Roman"/>
          <w:sz w:val="24"/>
          <w:szCs w:val="24"/>
        </w:rPr>
        <w:br/>
      </w:r>
      <w:r w:rsidRPr="005F7F19">
        <w:rPr>
          <w:rFonts w:ascii="Times New Roman" w:eastAsia="Times New Roman" w:hAnsi="Times New Roman" w:cs="Times New Roman"/>
          <w:sz w:val="24"/>
          <w:szCs w:val="24"/>
          <w:lang w:eastAsia="fr-FR"/>
        </w:rPr>
        <w:t xml:space="preserve"> caché ou </w:t>
      </w:r>
      <w:r w:rsidR="0049329B">
        <w:rPr>
          <w:rFonts w:ascii="Times New Roman" w:eastAsia="Times New Roman" w:hAnsi="Times New Roman" w:cs="Times New Roman"/>
          <w:sz w:val="24"/>
          <w:szCs w:val="24"/>
          <w:lang w:eastAsia="fr-FR"/>
        </w:rPr>
        <w:t>à</w:t>
      </w:r>
      <w:r w:rsidRPr="005F7F19">
        <w:rPr>
          <w:rFonts w:ascii="Times New Roman" w:eastAsia="Times New Roman" w:hAnsi="Times New Roman" w:cs="Times New Roman"/>
          <w:sz w:val="24"/>
          <w:szCs w:val="24"/>
          <w:lang w:eastAsia="fr-FR"/>
        </w:rPr>
        <w:t xml:space="preserve"> l'étage.</w:t>
      </w:r>
    </w:p>
    <w:p w14:paraId="4E8C80C4" w14:textId="77777777" w:rsidR="005F7F19" w:rsidRPr="005F7F19" w:rsidRDefault="005F7F19" w:rsidP="005F7F19">
      <w:pPr>
        <w:spacing w:before="100" w:beforeAutospacing="1" w:after="100" w:afterAutospacing="1" w:line="240" w:lineRule="auto"/>
        <w:rPr>
          <w:rFonts w:ascii="Times New Roman" w:eastAsia="Times New Roman" w:hAnsi="Times New Roman" w:cs="Times New Roman"/>
          <w:sz w:val="24"/>
          <w:szCs w:val="24"/>
          <w:lang w:eastAsia="fr-FR"/>
        </w:rPr>
      </w:pPr>
      <w:r w:rsidRPr="005F7F19">
        <w:rPr>
          <w:rFonts w:ascii="Times New Roman" w:eastAsia="Times New Roman" w:hAnsi="Times New Roman" w:cs="Times New Roman"/>
          <w:sz w:val="24"/>
          <w:szCs w:val="24"/>
          <w:lang w:eastAsia="fr-FR"/>
        </w:rPr>
        <w:t xml:space="preserve">Ensuite, on le laisse </w:t>
      </w:r>
      <w:r w:rsidRPr="005F7F19">
        <w:rPr>
          <w:rFonts w:ascii="Times New Roman" w:eastAsia="Times New Roman" w:hAnsi="Times New Roman" w:cs="Times New Roman"/>
          <w:b/>
          <w:bCs/>
          <w:sz w:val="24"/>
          <w:szCs w:val="24"/>
          <w:lang w:eastAsia="fr-FR"/>
        </w:rPr>
        <w:t>explorer la maison</w:t>
      </w:r>
      <w:r w:rsidRPr="005F7F19">
        <w:rPr>
          <w:rFonts w:ascii="Times New Roman" w:eastAsia="Times New Roman" w:hAnsi="Times New Roman" w:cs="Times New Roman"/>
          <w:sz w:val="24"/>
          <w:szCs w:val="24"/>
          <w:lang w:eastAsia="fr-FR"/>
        </w:rPr>
        <w:t xml:space="preserve"> sans le déranger. C’est lui qui décidera du moment où il vous abordera pour fraterniser, sans oublier que le chat associe à l’intrépidité et à la curiosité une bonne dose de </w:t>
      </w:r>
      <w:r w:rsidRPr="005F7F19">
        <w:rPr>
          <w:rFonts w:ascii="Times New Roman" w:eastAsia="Times New Roman" w:hAnsi="Times New Roman" w:cs="Times New Roman"/>
          <w:b/>
          <w:bCs/>
          <w:sz w:val="24"/>
          <w:szCs w:val="24"/>
          <w:lang w:eastAsia="fr-FR"/>
        </w:rPr>
        <w:t>demande de câlins</w:t>
      </w:r>
      <w:r w:rsidRPr="005F7F19">
        <w:rPr>
          <w:rFonts w:ascii="Times New Roman" w:eastAsia="Times New Roman" w:hAnsi="Times New Roman" w:cs="Times New Roman"/>
          <w:sz w:val="24"/>
          <w:szCs w:val="24"/>
          <w:lang w:eastAsia="fr-FR"/>
        </w:rPr>
        <w:t>.</w:t>
      </w:r>
    </w:p>
    <w:p w14:paraId="7F34CCD2" w14:textId="77777777" w:rsidR="005F7F19" w:rsidRPr="005F7F19" w:rsidRDefault="005F7F19">
      <w:pPr>
        <w:rPr>
          <w:rFonts w:ascii="Times New Roman" w:hAnsi="Times New Roman" w:cs="Times New Roman"/>
          <w:b/>
          <w:sz w:val="24"/>
          <w:szCs w:val="24"/>
          <w:u w:val="single"/>
        </w:rPr>
      </w:pPr>
      <w:proofErr w:type="gramStart"/>
      <w:r w:rsidRPr="005F7F19">
        <w:rPr>
          <w:rFonts w:ascii="Times New Roman" w:hAnsi="Times New Roman" w:cs="Times New Roman"/>
          <w:b/>
          <w:sz w:val="24"/>
          <w:szCs w:val="24"/>
          <w:u w:val="single"/>
        </w:rPr>
        <w:t>le</w:t>
      </w:r>
      <w:proofErr w:type="gramEnd"/>
      <w:r w:rsidRPr="005F7F19">
        <w:rPr>
          <w:rFonts w:ascii="Times New Roman" w:hAnsi="Times New Roman" w:cs="Times New Roman"/>
          <w:b/>
          <w:sz w:val="24"/>
          <w:szCs w:val="24"/>
          <w:u w:val="single"/>
        </w:rPr>
        <w:t xml:space="preserve"> chaton et sa nourriture</w:t>
      </w:r>
    </w:p>
    <w:p w14:paraId="27A28A87" w14:textId="77777777" w:rsidR="0005376B" w:rsidRDefault="005F7F19">
      <w:pPr>
        <w:rPr>
          <w:rFonts w:ascii="Times New Roman" w:hAnsi="Times New Roman" w:cs="Times New Roman"/>
          <w:b/>
          <w:sz w:val="24"/>
          <w:szCs w:val="24"/>
        </w:rPr>
      </w:pPr>
      <w:r w:rsidRPr="005F7F19">
        <w:rPr>
          <w:rFonts w:ascii="Times New Roman" w:hAnsi="Times New Roman" w:cs="Times New Roman"/>
          <w:sz w:val="24"/>
          <w:szCs w:val="24"/>
        </w:rPr>
        <w:t xml:space="preserve"> Le chat est un chasseur qui, dans la nature, effectue un très grand nombre de repas de faible volume. Une alimentation </w:t>
      </w:r>
      <w:proofErr w:type="gramStart"/>
      <w:r w:rsidRPr="005F7F19">
        <w:rPr>
          <w:rFonts w:ascii="Times New Roman" w:hAnsi="Times New Roman" w:cs="Times New Roman"/>
          <w:sz w:val="24"/>
          <w:szCs w:val="24"/>
        </w:rPr>
        <w:t>en  libre</w:t>
      </w:r>
      <w:proofErr w:type="gramEnd"/>
      <w:r w:rsidRPr="005F7F19">
        <w:rPr>
          <w:rFonts w:ascii="Times New Roman" w:hAnsi="Times New Roman" w:cs="Times New Roman"/>
          <w:sz w:val="24"/>
          <w:szCs w:val="24"/>
        </w:rPr>
        <w:t>-service, à l’aide de croquettes de bonne qualité, est donc le mode de distribution alimentaire qui s’approchera le plus de sa façon naturelle de s’alimenter.</w:t>
      </w:r>
      <w:r w:rsidRPr="005F7F19">
        <w:rPr>
          <w:rFonts w:ascii="Times New Roman" w:hAnsi="Times New Roman" w:cs="Times New Roman"/>
          <w:sz w:val="24"/>
          <w:szCs w:val="24"/>
        </w:rPr>
        <w:br/>
        <w:t>La gamelle doit se trouver dans un endroit calme où le chat peut venir manger sans être dérangé.</w:t>
      </w:r>
      <w:r>
        <w:rPr>
          <w:rFonts w:ascii="Times New Roman" w:hAnsi="Times New Roman" w:cs="Times New Roman"/>
          <w:sz w:val="24"/>
          <w:szCs w:val="24"/>
        </w:rPr>
        <w:t xml:space="preserve"> Il se peu qu'il ne mange pas </w:t>
      </w:r>
      <w:proofErr w:type="gramStart"/>
      <w:r>
        <w:rPr>
          <w:rFonts w:ascii="Times New Roman" w:hAnsi="Times New Roman" w:cs="Times New Roman"/>
          <w:sz w:val="24"/>
          <w:szCs w:val="24"/>
        </w:rPr>
        <w:t>le 1er jours</w:t>
      </w:r>
      <w:proofErr w:type="gramEnd"/>
      <w:r>
        <w:rPr>
          <w:rFonts w:ascii="Times New Roman" w:hAnsi="Times New Roman" w:cs="Times New Roman"/>
          <w:sz w:val="24"/>
          <w:szCs w:val="24"/>
        </w:rPr>
        <w:t xml:space="preserve">, il peut aussi ne pas manger de suite des croquettes et préférer la nourriture humide au début. </w:t>
      </w:r>
      <w:r w:rsidRPr="005F7F19">
        <w:rPr>
          <w:rFonts w:ascii="Times New Roman" w:hAnsi="Times New Roman" w:cs="Times New Roman"/>
          <w:b/>
          <w:sz w:val="24"/>
          <w:szCs w:val="24"/>
        </w:rPr>
        <w:t>Ne pas</w:t>
      </w:r>
      <w:r>
        <w:rPr>
          <w:rFonts w:ascii="Times New Roman" w:hAnsi="Times New Roman" w:cs="Times New Roman"/>
          <w:sz w:val="24"/>
          <w:szCs w:val="24"/>
        </w:rPr>
        <w:t xml:space="preserve"> lui </w:t>
      </w:r>
      <w:r w:rsidRPr="005F7F19">
        <w:rPr>
          <w:rFonts w:ascii="Times New Roman" w:hAnsi="Times New Roman" w:cs="Times New Roman"/>
          <w:b/>
          <w:sz w:val="24"/>
          <w:szCs w:val="24"/>
        </w:rPr>
        <w:t>changer</w:t>
      </w:r>
      <w:r>
        <w:rPr>
          <w:rFonts w:ascii="Times New Roman" w:hAnsi="Times New Roman" w:cs="Times New Roman"/>
          <w:sz w:val="24"/>
          <w:szCs w:val="24"/>
        </w:rPr>
        <w:t xml:space="preserve"> </w:t>
      </w:r>
      <w:r w:rsidRPr="005F7F19">
        <w:rPr>
          <w:rFonts w:ascii="Times New Roman" w:hAnsi="Times New Roman" w:cs="Times New Roman"/>
          <w:b/>
          <w:sz w:val="24"/>
          <w:szCs w:val="24"/>
        </w:rPr>
        <w:t>de nourriture</w:t>
      </w:r>
      <w:r>
        <w:rPr>
          <w:rFonts w:ascii="Times New Roman" w:hAnsi="Times New Roman" w:cs="Times New Roman"/>
          <w:sz w:val="24"/>
          <w:szCs w:val="24"/>
        </w:rPr>
        <w:t xml:space="preserve"> durant </w:t>
      </w:r>
      <w:r w:rsidRPr="005F7F19">
        <w:rPr>
          <w:rFonts w:ascii="Times New Roman" w:hAnsi="Times New Roman" w:cs="Times New Roman"/>
          <w:b/>
          <w:sz w:val="24"/>
          <w:szCs w:val="24"/>
        </w:rPr>
        <w:t>le 1er mois</w:t>
      </w:r>
      <w:r>
        <w:rPr>
          <w:rFonts w:ascii="Times New Roman" w:hAnsi="Times New Roman" w:cs="Times New Roman"/>
          <w:sz w:val="24"/>
          <w:szCs w:val="24"/>
        </w:rPr>
        <w:t xml:space="preserve">. Si vous changer de nourriture faite le doucement en faisant une </w:t>
      </w:r>
      <w:r>
        <w:rPr>
          <w:rFonts w:ascii="Times New Roman" w:hAnsi="Times New Roman" w:cs="Times New Roman"/>
          <w:b/>
          <w:sz w:val="24"/>
          <w:szCs w:val="24"/>
        </w:rPr>
        <w:t>transition alimentaire en mélangeant les anciennes croquettes aux nouvelles sur 1 mois.</w:t>
      </w:r>
    </w:p>
    <w:p w14:paraId="21A928CC" w14:textId="77777777" w:rsidR="00D677CE" w:rsidRPr="00D677CE" w:rsidRDefault="00D677CE">
      <w:pPr>
        <w:rPr>
          <w:rFonts w:ascii="Times New Roman" w:hAnsi="Times New Roman" w:cs="Times New Roman"/>
          <w:b/>
          <w:sz w:val="24"/>
          <w:szCs w:val="24"/>
          <w:u w:val="single"/>
        </w:rPr>
      </w:pPr>
      <w:r>
        <w:rPr>
          <w:rFonts w:ascii="Times New Roman" w:hAnsi="Times New Roman" w:cs="Times New Roman"/>
          <w:b/>
          <w:sz w:val="24"/>
          <w:szCs w:val="24"/>
          <w:u w:val="single"/>
        </w:rPr>
        <w:t>Education</w:t>
      </w:r>
    </w:p>
    <w:p w14:paraId="718EE615" w14:textId="77777777" w:rsidR="00D677CE" w:rsidRDefault="00D677CE">
      <w:pPr>
        <w:rPr>
          <w:rFonts w:ascii="Times New Roman" w:hAnsi="Times New Roman" w:cs="Times New Roman"/>
          <w:sz w:val="24"/>
          <w:szCs w:val="24"/>
        </w:rPr>
      </w:pPr>
      <w:r>
        <w:rPr>
          <w:rFonts w:ascii="Times New Roman" w:hAnsi="Times New Roman" w:cs="Times New Roman"/>
          <w:sz w:val="24"/>
          <w:szCs w:val="24"/>
        </w:rPr>
        <w:t>Vous devrez continuer son éducation, continuer à le manipuler beaucoup, à le câliner.</w:t>
      </w:r>
      <w:r w:rsidR="0052613A">
        <w:rPr>
          <w:rFonts w:ascii="Times New Roman" w:hAnsi="Times New Roman" w:cs="Times New Roman"/>
          <w:sz w:val="24"/>
          <w:szCs w:val="24"/>
        </w:rPr>
        <w:t xml:space="preserve"> </w:t>
      </w:r>
      <w:r>
        <w:rPr>
          <w:rFonts w:ascii="Times New Roman" w:hAnsi="Times New Roman" w:cs="Times New Roman"/>
          <w:sz w:val="24"/>
          <w:szCs w:val="24"/>
        </w:rPr>
        <w:t xml:space="preserve">Si votre chaton se pends sur les rideaux, touche aux plantes ou fait ses griffes ailleurs que sur son arbre à chat, vous pouvez rouler un petit journal et taper sur un meuble ou sur son train arrière dès qu'il fait la bêtise et dire NON fermement. </w:t>
      </w:r>
      <w:r w:rsidR="0052613A">
        <w:rPr>
          <w:rFonts w:ascii="Times New Roman" w:hAnsi="Times New Roman" w:cs="Times New Roman"/>
          <w:sz w:val="24"/>
          <w:szCs w:val="24"/>
        </w:rPr>
        <w:t xml:space="preserve"> </w:t>
      </w:r>
      <w:r>
        <w:rPr>
          <w:rFonts w:ascii="Times New Roman" w:hAnsi="Times New Roman" w:cs="Times New Roman"/>
          <w:sz w:val="24"/>
          <w:szCs w:val="24"/>
        </w:rPr>
        <w:t>Attention si vous ne souhaitez pas qu'il dorme dans les chambres ne jamais lui dire oui et lui interdire après</w:t>
      </w:r>
      <w:r w:rsidR="0049329B">
        <w:rPr>
          <w:rFonts w:ascii="Times New Roman" w:hAnsi="Times New Roman" w:cs="Times New Roman"/>
          <w:sz w:val="24"/>
          <w:szCs w:val="24"/>
        </w:rPr>
        <w:t>,</w:t>
      </w:r>
      <w:r>
        <w:rPr>
          <w:rFonts w:ascii="Times New Roman" w:hAnsi="Times New Roman" w:cs="Times New Roman"/>
          <w:sz w:val="24"/>
          <w:szCs w:val="24"/>
        </w:rPr>
        <w:t xml:space="preserve"> car il ne comprendra plus si vous interdisez après, vous aurez des soucis de comportement.</w:t>
      </w:r>
    </w:p>
    <w:p w14:paraId="121DBAE1" w14:textId="77777777" w:rsidR="00D677CE" w:rsidRDefault="00D677CE">
      <w:pPr>
        <w:rPr>
          <w:rFonts w:ascii="Times New Roman" w:hAnsi="Times New Roman" w:cs="Times New Roman"/>
          <w:sz w:val="24"/>
          <w:szCs w:val="24"/>
        </w:rPr>
      </w:pPr>
    </w:p>
    <w:p w14:paraId="1996F7F9" w14:textId="77777777" w:rsidR="003934E7" w:rsidRPr="003934E7" w:rsidRDefault="003934E7" w:rsidP="003934E7">
      <w:pPr>
        <w:spacing w:before="100" w:beforeAutospacing="1" w:after="100" w:afterAutospacing="1" w:line="240" w:lineRule="auto"/>
        <w:outlineLvl w:val="1"/>
        <w:rPr>
          <w:rFonts w:ascii="Times New Roman" w:eastAsia="Times New Roman" w:hAnsi="Times New Roman" w:cs="Times New Roman"/>
          <w:b/>
          <w:bCs/>
          <w:sz w:val="24"/>
          <w:szCs w:val="24"/>
          <w:lang w:eastAsia="fr-FR"/>
        </w:rPr>
      </w:pPr>
      <w:r w:rsidRPr="003934E7">
        <w:rPr>
          <w:rFonts w:ascii="Times New Roman" w:eastAsia="Times New Roman" w:hAnsi="Times New Roman" w:cs="Times New Roman"/>
          <w:b/>
          <w:bCs/>
          <w:sz w:val="24"/>
          <w:szCs w:val="24"/>
          <w:u w:val="single"/>
          <w:lang w:eastAsia="fr-FR"/>
        </w:rPr>
        <w:lastRenderedPageBreak/>
        <w:t>Comment faire pour que les animaux du foyer cohabitent sereinement</w:t>
      </w:r>
      <w:r>
        <w:rPr>
          <w:rFonts w:ascii="Times New Roman" w:eastAsia="Times New Roman" w:hAnsi="Times New Roman" w:cs="Times New Roman"/>
          <w:b/>
          <w:bCs/>
          <w:sz w:val="24"/>
          <w:szCs w:val="24"/>
          <w:lang w:eastAsia="fr-FR"/>
        </w:rPr>
        <w:t xml:space="preserve"> </w:t>
      </w:r>
    </w:p>
    <w:p w14:paraId="4FB3C1B4" w14:textId="77777777" w:rsidR="003934E7" w:rsidRDefault="003934E7">
      <w:r w:rsidRPr="003934E7">
        <w:rPr>
          <w:rFonts w:ascii="Times New Roman" w:hAnsi="Times New Roman" w:cs="Times New Roman"/>
          <w:sz w:val="24"/>
          <w:szCs w:val="24"/>
        </w:rPr>
        <w:t>Les présentations entre le chaton et les autres animaux doivent toujours se faire sous votre surveillance dans les premiers temps pour éviter les affrontements</w:t>
      </w:r>
      <w:r>
        <w:t>.</w:t>
      </w:r>
    </w:p>
    <w:p w14:paraId="3E1B03B6" w14:textId="77777777" w:rsidR="003934E7" w:rsidRDefault="003934E7" w:rsidP="003934E7">
      <w:pPr>
        <w:pStyle w:val="NormalWeb"/>
      </w:pPr>
      <w:r>
        <w:t>Les chats étant des animaux territoriaux, l'arrivée d'un chaton peut être vécue comme une véritable violation du territoire. Il n'est malheureusement pas possible de savoir si les chats vont accepter le chaton. L'adaptation est généralement facilitée lorsqu'il s'agit d'un chaton.</w:t>
      </w:r>
    </w:p>
    <w:p w14:paraId="2D6A377B" w14:textId="77777777" w:rsidR="003934E7" w:rsidRPr="005F7F19" w:rsidRDefault="003934E7" w:rsidP="003934E7">
      <w:pPr>
        <w:pStyle w:val="NormalWeb"/>
        <w:jc w:val="both"/>
        <w:rPr>
          <w:b/>
          <w:bCs/>
          <w:u w:val="single"/>
        </w:rPr>
      </w:pPr>
      <w:r>
        <w:t>A son arrivée, le nouvel arrivant est isolé dans une pièce, par exemple une chambre, de façon à ce qu’il n’y ait aucun contact visuel possible entre les deux chats. Ouvrez sa caisse de transport et laissez-le explorer sa chambre tranquillement. Prenez cette caisse de transport, et laissez-la dans le salon, à la portée du chat de la maison afin qu’il puisse l’explorer. Observez son comportement : il peut se mettre à grogner, et même s’attaquer à la caisse ou l’approcher juste avec curiosité et la renifler avec enthousiasme. Laissez cette caisse jusqu’à ce qu’il n’y porte plus aucun intérêt. Une heure environ après avoir enfermé le chaton dans la chambre, vous pouvez y retourner. Les chats ont besoin d’explorer leur environnement avant de pouvoir interagir socialement. Asseyez-vous calmement et laissez-le s’approcher de vous, sans forcer le contact. Venez ainsi le voir 3 ou 4 fois par jour dans sa pièce</w:t>
      </w:r>
    </w:p>
    <w:p w14:paraId="5EDF45C5" w14:textId="77777777" w:rsidR="003934E7" w:rsidRDefault="003934E7">
      <w:pPr>
        <w:rPr>
          <w:rFonts w:ascii="Times New Roman" w:hAnsi="Times New Roman" w:cs="Times New Roman"/>
          <w:sz w:val="24"/>
          <w:szCs w:val="24"/>
        </w:rPr>
      </w:pPr>
      <w:r w:rsidRPr="003934E7">
        <w:rPr>
          <w:rStyle w:val="lev"/>
          <w:rFonts w:ascii="Times New Roman" w:hAnsi="Times New Roman" w:cs="Times New Roman"/>
          <w:sz w:val="24"/>
          <w:szCs w:val="24"/>
          <w:u w:val="single"/>
        </w:rPr>
        <w:t>Rassurer votre vieux compagnon</w:t>
      </w:r>
      <w:r w:rsidRPr="003934E7">
        <w:rPr>
          <w:rFonts w:ascii="Times New Roman" w:hAnsi="Times New Roman" w:cs="Times New Roman"/>
          <w:sz w:val="24"/>
          <w:szCs w:val="24"/>
          <w:u w:val="single"/>
        </w:rPr>
        <w:br/>
      </w:r>
      <w:r w:rsidRPr="003934E7">
        <w:rPr>
          <w:rFonts w:ascii="Times New Roman" w:hAnsi="Times New Roman" w:cs="Times New Roman"/>
          <w:sz w:val="24"/>
          <w:szCs w:val="24"/>
        </w:rPr>
        <w:br/>
        <w:t>Le chat de la maison peut commencer à grogner lorsque vous revenez vers lui car vous sentez « l’intrus ». Il va probablement se poster devant la chambre d’isolement et se mettre à renifler la porte. Ne passez pas à la deuxième étape avant que les réactions hostiles à l’odeur du chat, de la porte et de la caisse de transport ne cessent. Il est important de vous comporter avec votre chat de manière habituelle, en lui accordant du temps et le rassurant. Lorsque vous sentez que votre chat s’est habitué à l’existence limitée du nouveau venu, il est temps de passer à la deuxième étape, c’est-à-dire faire en sorte qu’ils se voient mais sans contact physique.</w:t>
      </w:r>
    </w:p>
    <w:p w14:paraId="36847979" w14:textId="77777777" w:rsidR="00372862" w:rsidRDefault="00372862">
      <w:pPr>
        <w:rPr>
          <w:rFonts w:ascii="Times New Roman" w:hAnsi="Times New Roman" w:cs="Times New Roman"/>
          <w:sz w:val="24"/>
          <w:szCs w:val="24"/>
        </w:rPr>
      </w:pPr>
      <w:r w:rsidRPr="00372862">
        <w:rPr>
          <w:rStyle w:val="lev"/>
          <w:rFonts w:ascii="Times New Roman" w:hAnsi="Times New Roman" w:cs="Times New Roman"/>
          <w:sz w:val="24"/>
          <w:szCs w:val="24"/>
          <w:u w:val="single"/>
        </w:rPr>
        <w:t>Le face-à-face</w:t>
      </w:r>
      <w:r w:rsidRPr="00372862">
        <w:rPr>
          <w:rFonts w:ascii="Times New Roman" w:hAnsi="Times New Roman" w:cs="Times New Roman"/>
          <w:sz w:val="24"/>
          <w:szCs w:val="24"/>
        </w:rPr>
        <w:br/>
      </w:r>
      <w:r w:rsidRPr="00372862">
        <w:rPr>
          <w:rFonts w:ascii="Times New Roman" w:hAnsi="Times New Roman" w:cs="Times New Roman"/>
          <w:sz w:val="24"/>
          <w:szCs w:val="24"/>
        </w:rPr>
        <w:br/>
        <w:t>Enfin passez à l'étape finale lorsque les chats semblent relativement calmes en présence de l'autre et que les sifflements et grondements sont minimes. Vous ouvrez alors la porte de la chambre, en restant à l’écart. S’ils commencent à se battre, tapez dans vos mains ou criez de façon à les effrayer, sans essayer d’intervenir en prenant un chat dans vos bras. Le processus complet peut prendre de plusieurs jours à plusieurs mois ou plus. La patience est de mise !</w:t>
      </w:r>
      <w:r w:rsidRPr="00372862">
        <w:rPr>
          <w:rFonts w:ascii="Times New Roman" w:hAnsi="Times New Roman" w:cs="Times New Roman"/>
          <w:sz w:val="24"/>
          <w:szCs w:val="24"/>
        </w:rPr>
        <w:br/>
      </w:r>
      <w:r w:rsidRPr="00372862">
        <w:rPr>
          <w:rFonts w:ascii="Times New Roman" w:hAnsi="Times New Roman" w:cs="Times New Roman"/>
          <w:sz w:val="24"/>
          <w:szCs w:val="24"/>
        </w:rPr>
        <w:br/>
      </w:r>
      <w:r w:rsidRPr="00372862">
        <w:rPr>
          <w:rStyle w:val="lev"/>
          <w:rFonts w:ascii="Times New Roman" w:hAnsi="Times New Roman" w:cs="Times New Roman"/>
          <w:sz w:val="24"/>
          <w:szCs w:val="24"/>
          <w:u w:val="single"/>
        </w:rPr>
        <w:t>Identifier les signes d’anxiété</w:t>
      </w:r>
      <w:r w:rsidRPr="00372862">
        <w:rPr>
          <w:rFonts w:ascii="Times New Roman" w:hAnsi="Times New Roman" w:cs="Times New Roman"/>
          <w:sz w:val="24"/>
          <w:szCs w:val="24"/>
        </w:rPr>
        <w:br/>
      </w:r>
      <w:r w:rsidRPr="00372862">
        <w:rPr>
          <w:rFonts w:ascii="Times New Roman" w:hAnsi="Times New Roman" w:cs="Times New Roman"/>
          <w:sz w:val="24"/>
          <w:szCs w:val="24"/>
        </w:rPr>
        <w:br/>
        <w:t>Vous devez surveiller les signes de stress.</w:t>
      </w:r>
      <w:r w:rsidRPr="00372862">
        <w:rPr>
          <w:rFonts w:ascii="Times New Roman" w:hAnsi="Times New Roman" w:cs="Times New Roman"/>
          <w:sz w:val="24"/>
          <w:szCs w:val="24"/>
        </w:rPr>
        <w:br/>
        <w:t>Toilettage excessif, vomissements après le repas, malpropreté sont par exemple des signes d’anxiété. Il est important de leur fournir deux litières et deux espaces de repas séparés pour limiter le stress.</w:t>
      </w:r>
      <w:r w:rsidRPr="00372862">
        <w:rPr>
          <w:rFonts w:ascii="Times New Roman" w:hAnsi="Times New Roman" w:cs="Times New Roman"/>
          <w:sz w:val="24"/>
          <w:szCs w:val="24"/>
        </w:rPr>
        <w:br/>
        <w:t>Avec le temps, ils peuvent déclarer une trêve et même se rapprocher (se toiletter mutuellement ou même partager des aires de repos). Il se peut qu’ils finissent par devenir les meilleurs amis du monde.</w:t>
      </w:r>
    </w:p>
    <w:p w14:paraId="1334E7CF" w14:textId="77777777" w:rsidR="00C70150" w:rsidRDefault="00C70150">
      <w:pPr>
        <w:rPr>
          <w:rStyle w:val="lev"/>
          <w:rFonts w:ascii="Times New Roman" w:hAnsi="Times New Roman" w:cs="Times New Roman"/>
          <w:sz w:val="24"/>
          <w:szCs w:val="24"/>
          <w:u w:val="single"/>
        </w:rPr>
      </w:pPr>
      <w:r w:rsidRPr="00C70150">
        <w:rPr>
          <w:rStyle w:val="lev"/>
          <w:rFonts w:ascii="Times New Roman" w:hAnsi="Times New Roman" w:cs="Times New Roman"/>
          <w:sz w:val="24"/>
          <w:szCs w:val="24"/>
          <w:u w:val="single"/>
        </w:rPr>
        <w:t>En bref</w:t>
      </w:r>
    </w:p>
    <w:p w14:paraId="6FADA34C" w14:textId="77777777" w:rsidR="00C70150" w:rsidRPr="00C70150" w:rsidRDefault="00C70150">
      <w:pPr>
        <w:rPr>
          <w:rFonts w:ascii="Times New Roman" w:hAnsi="Times New Roman" w:cs="Times New Roman"/>
          <w:sz w:val="24"/>
          <w:szCs w:val="24"/>
        </w:rPr>
      </w:pPr>
      <w:r w:rsidRPr="00C70150">
        <w:rPr>
          <w:rFonts w:ascii="Times New Roman" w:hAnsi="Times New Roman" w:cs="Times New Roman"/>
          <w:sz w:val="24"/>
          <w:szCs w:val="24"/>
        </w:rPr>
        <w:br/>
        <w:t>·Les chats sont des animaux territoriaux.</w:t>
      </w:r>
      <w:r w:rsidRPr="00C70150">
        <w:rPr>
          <w:rFonts w:ascii="Times New Roman" w:hAnsi="Times New Roman" w:cs="Times New Roman"/>
          <w:sz w:val="24"/>
          <w:szCs w:val="24"/>
        </w:rPr>
        <w:br/>
        <w:t>·La rivalité entre deux mâles est plus grande.</w:t>
      </w:r>
      <w:r w:rsidRPr="00C70150">
        <w:rPr>
          <w:rFonts w:ascii="Times New Roman" w:hAnsi="Times New Roman" w:cs="Times New Roman"/>
          <w:sz w:val="24"/>
          <w:szCs w:val="24"/>
        </w:rPr>
        <w:br/>
        <w:t>·Isoler le nouvel arrivant est la première chose à faire.</w:t>
      </w:r>
      <w:r w:rsidRPr="00C70150">
        <w:rPr>
          <w:rFonts w:ascii="Times New Roman" w:hAnsi="Times New Roman" w:cs="Times New Roman"/>
          <w:sz w:val="24"/>
          <w:szCs w:val="24"/>
        </w:rPr>
        <w:br/>
        <w:t>·Le processus de cohabitation pacifique peut être long.</w:t>
      </w:r>
    </w:p>
    <w:sectPr w:rsidR="00C70150" w:rsidRPr="00C70150" w:rsidSect="000E57F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formatting="1" w:enforcement="0"/>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F19"/>
    <w:rsid w:val="0005376B"/>
    <w:rsid w:val="000E57F6"/>
    <w:rsid w:val="002E5B51"/>
    <w:rsid w:val="00372862"/>
    <w:rsid w:val="003934E7"/>
    <w:rsid w:val="0049329B"/>
    <w:rsid w:val="004D5AED"/>
    <w:rsid w:val="004F0866"/>
    <w:rsid w:val="005038FC"/>
    <w:rsid w:val="0052613A"/>
    <w:rsid w:val="005F7F19"/>
    <w:rsid w:val="00612122"/>
    <w:rsid w:val="0062794C"/>
    <w:rsid w:val="006C7B11"/>
    <w:rsid w:val="007A4782"/>
    <w:rsid w:val="008A7123"/>
    <w:rsid w:val="008C7B35"/>
    <w:rsid w:val="00BB05C3"/>
    <w:rsid w:val="00C70150"/>
    <w:rsid w:val="00CD3D24"/>
    <w:rsid w:val="00D677CE"/>
    <w:rsid w:val="00DB1B85"/>
    <w:rsid w:val="00DF0661"/>
    <w:rsid w:val="00EF7F34"/>
    <w:rsid w:val="00F763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3B755"/>
  <w15:docId w15:val="{7375C721-ABDB-45DE-9919-E6CBFD4AD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76B"/>
  </w:style>
  <w:style w:type="paragraph" w:styleId="Titre1">
    <w:name w:val="heading 1"/>
    <w:basedOn w:val="Normal"/>
    <w:link w:val="Titre1Car"/>
    <w:uiPriority w:val="9"/>
    <w:qFormat/>
    <w:rsid w:val="005F7F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5F7F1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F7F19"/>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5F7F19"/>
    <w:rPr>
      <w:rFonts w:ascii="Times New Roman" w:eastAsia="Times New Roman" w:hAnsi="Times New Roman" w:cs="Times New Roman"/>
      <w:b/>
      <w:bCs/>
      <w:sz w:val="36"/>
      <w:szCs w:val="36"/>
      <w:lang w:eastAsia="fr-FR"/>
    </w:rPr>
  </w:style>
  <w:style w:type="paragraph" w:styleId="NormalWeb">
    <w:name w:val="Normal (Web)"/>
    <w:basedOn w:val="Normal"/>
    <w:uiPriority w:val="99"/>
    <w:unhideWhenUsed/>
    <w:rsid w:val="005F7F1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F7F19"/>
    <w:rPr>
      <w:b/>
      <w:bCs/>
    </w:rPr>
  </w:style>
  <w:style w:type="character" w:styleId="Lienhypertexte">
    <w:name w:val="Hyperlink"/>
    <w:basedOn w:val="Policepardfaut"/>
    <w:uiPriority w:val="99"/>
    <w:semiHidden/>
    <w:unhideWhenUsed/>
    <w:rsid w:val="005F7F19"/>
    <w:rPr>
      <w:color w:val="0000FF"/>
      <w:u w:val="single"/>
    </w:rPr>
  </w:style>
  <w:style w:type="paragraph" w:styleId="Textedebulles">
    <w:name w:val="Balloon Text"/>
    <w:basedOn w:val="Normal"/>
    <w:link w:val="TextedebullesCar"/>
    <w:uiPriority w:val="99"/>
    <w:semiHidden/>
    <w:unhideWhenUsed/>
    <w:rsid w:val="005F7F1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F7F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451532">
      <w:bodyDiv w:val="1"/>
      <w:marLeft w:val="0"/>
      <w:marRight w:val="0"/>
      <w:marTop w:val="0"/>
      <w:marBottom w:val="0"/>
      <w:divBdr>
        <w:top w:val="none" w:sz="0" w:space="0" w:color="auto"/>
        <w:left w:val="none" w:sz="0" w:space="0" w:color="auto"/>
        <w:bottom w:val="none" w:sz="0" w:space="0" w:color="auto"/>
        <w:right w:val="none" w:sz="0" w:space="0" w:color="auto"/>
      </w:divBdr>
    </w:div>
    <w:div w:id="835262465">
      <w:bodyDiv w:val="1"/>
      <w:marLeft w:val="0"/>
      <w:marRight w:val="0"/>
      <w:marTop w:val="0"/>
      <w:marBottom w:val="0"/>
      <w:divBdr>
        <w:top w:val="none" w:sz="0" w:space="0" w:color="auto"/>
        <w:left w:val="none" w:sz="0" w:space="0" w:color="auto"/>
        <w:bottom w:val="none" w:sz="0" w:space="0" w:color="auto"/>
        <w:right w:val="none" w:sz="0" w:space="0" w:color="auto"/>
      </w:divBdr>
    </w:div>
    <w:div w:id="844788433">
      <w:bodyDiv w:val="1"/>
      <w:marLeft w:val="0"/>
      <w:marRight w:val="0"/>
      <w:marTop w:val="0"/>
      <w:marBottom w:val="0"/>
      <w:divBdr>
        <w:top w:val="none" w:sz="0" w:space="0" w:color="auto"/>
        <w:left w:val="none" w:sz="0" w:space="0" w:color="auto"/>
        <w:bottom w:val="none" w:sz="0" w:space="0" w:color="auto"/>
        <w:right w:val="none" w:sz="0" w:space="0" w:color="auto"/>
      </w:divBdr>
    </w:div>
    <w:div w:id="1504275354">
      <w:bodyDiv w:val="1"/>
      <w:marLeft w:val="0"/>
      <w:marRight w:val="0"/>
      <w:marTop w:val="0"/>
      <w:marBottom w:val="0"/>
      <w:divBdr>
        <w:top w:val="none" w:sz="0" w:space="0" w:color="auto"/>
        <w:left w:val="none" w:sz="0" w:space="0" w:color="auto"/>
        <w:bottom w:val="none" w:sz="0" w:space="0" w:color="auto"/>
        <w:right w:val="none" w:sz="0" w:space="0" w:color="auto"/>
      </w:divBdr>
      <w:divsChild>
        <w:div w:id="1926065953">
          <w:marLeft w:val="0"/>
          <w:marRight w:val="0"/>
          <w:marTop w:val="0"/>
          <w:marBottom w:val="0"/>
          <w:divBdr>
            <w:top w:val="none" w:sz="0" w:space="0" w:color="auto"/>
            <w:left w:val="none" w:sz="0" w:space="0" w:color="auto"/>
            <w:bottom w:val="none" w:sz="0" w:space="0" w:color="auto"/>
            <w:right w:val="none" w:sz="0" w:space="0" w:color="auto"/>
          </w:divBdr>
        </w:div>
        <w:div w:id="1000281155">
          <w:marLeft w:val="0"/>
          <w:marRight w:val="0"/>
          <w:marTop w:val="0"/>
          <w:marBottom w:val="0"/>
          <w:divBdr>
            <w:top w:val="none" w:sz="0" w:space="0" w:color="auto"/>
            <w:left w:val="none" w:sz="0" w:space="0" w:color="auto"/>
            <w:bottom w:val="none" w:sz="0" w:space="0" w:color="auto"/>
            <w:right w:val="none" w:sz="0" w:space="0" w:color="auto"/>
          </w:divBdr>
          <w:divsChild>
            <w:div w:id="54671626">
              <w:marLeft w:val="0"/>
              <w:marRight w:val="0"/>
              <w:marTop w:val="0"/>
              <w:marBottom w:val="0"/>
              <w:divBdr>
                <w:top w:val="none" w:sz="0" w:space="0" w:color="auto"/>
                <w:left w:val="none" w:sz="0" w:space="0" w:color="auto"/>
                <w:bottom w:val="none" w:sz="0" w:space="0" w:color="auto"/>
                <w:right w:val="none" w:sz="0" w:space="0" w:color="auto"/>
              </w:divBdr>
              <w:divsChild>
                <w:div w:id="749280642">
                  <w:marLeft w:val="0"/>
                  <w:marRight w:val="0"/>
                  <w:marTop w:val="0"/>
                  <w:marBottom w:val="0"/>
                  <w:divBdr>
                    <w:top w:val="none" w:sz="0" w:space="0" w:color="auto"/>
                    <w:left w:val="none" w:sz="0" w:space="0" w:color="auto"/>
                    <w:bottom w:val="none" w:sz="0" w:space="0" w:color="auto"/>
                    <w:right w:val="none" w:sz="0" w:space="0" w:color="auto"/>
                  </w:divBdr>
                  <w:divsChild>
                    <w:div w:id="156633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amiz.com/chats/guide/quelle-litiere-pour-chat-choisir-1776.html"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E06D82-4D52-43A9-A91D-24E1EBB21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1032</Words>
  <Characters>5676</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raquillet</dc:creator>
  <cp:lastModifiedBy>isa Avezard</cp:lastModifiedBy>
  <cp:revision>2</cp:revision>
  <cp:lastPrinted>2018-02-23T08:32:00Z</cp:lastPrinted>
  <dcterms:created xsi:type="dcterms:W3CDTF">2020-05-29T13:14:00Z</dcterms:created>
  <dcterms:modified xsi:type="dcterms:W3CDTF">2020-05-29T13:14:00Z</dcterms:modified>
</cp:coreProperties>
</file>